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B374" w14:textId="53682255" w:rsidR="00B6402F" w:rsidRDefault="00B6402F">
      <w:r>
        <w:rPr>
          <w:noProof/>
        </w:rPr>
        <w:drawing>
          <wp:inline distT="0" distB="0" distL="0" distR="0" wp14:anchorId="35930B2C" wp14:editId="65206595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F323B" w14:textId="73A00FF3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M</w:t>
      </w:r>
      <w:r w:rsidR="0054313D">
        <w:rPr>
          <w:b/>
          <w:bCs/>
          <w:sz w:val="32"/>
          <w:szCs w:val="32"/>
        </w:rPr>
        <w:t>EA</w:t>
      </w:r>
      <w:r w:rsidRPr="00B6402F">
        <w:rPr>
          <w:b/>
          <w:bCs/>
          <w:sz w:val="32"/>
          <w:szCs w:val="32"/>
        </w:rPr>
        <w:t xml:space="preserve"> Audit Check</w:t>
      </w:r>
    </w:p>
    <w:p w14:paraId="2A66E4D1" w14:textId="1818FBD4" w:rsidR="00B6402F" w:rsidRDefault="0054313D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Enterprise Architecture and Business Transformation</w:t>
      </w:r>
      <w:r w:rsidR="003B61A8">
        <w:rPr>
          <w:b/>
          <w:bCs/>
          <w:sz w:val="32"/>
          <w:szCs w:val="32"/>
        </w:rPr>
        <w:t xml:space="preserve"> </w:t>
      </w:r>
      <w:r w:rsidR="00B6402F" w:rsidRPr="00B6402F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EABT</w:t>
      </w:r>
      <w:r w:rsidR="00B6402F" w:rsidRPr="00B6402F">
        <w:rPr>
          <w:b/>
          <w:bCs/>
          <w:sz w:val="32"/>
          <w:szCs w:val="32"/>
        </w:rPr>
        <w:t>)</w:t>
      </w:r>
    </w:p>
    <w:p w14:paraId="5F13445C" w14:textId="3CD2F9E4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33 credits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02F" w14:paraId="127BADAF" w14:textId="77777777" w:rsidTr="00B6402F">
        <w:tc>
          <w:tcPr>
            <w:tcW w:w="10070" w:type="dxa"/>
          </w:tcPr>
          <w:p w14:paraId="0E45452E" w14:textId="2E601F78" w:rsidR="00B6402F" w:rsidRDefault="00B6402F" w:rsidP="00B6402F">
            <w:r>
              <w:t xml:space="preserve">Name: </w:t>
            </w:r>
          </w:p>
        </w:tc>
      </w:tr>
    </w:tbl>
    <w:tbl>
      <w:tblPr>
        <w:tblStyle w:val="GridTable1Light-Accent5"/>
        <w:tblpPr w:leftFromText="180" w:rightFromText="180" w:vertAnchor="text" w:horzAnchor="margin" w:tblpXSpec="center" w:tblpY="327"/>
        <w:tblW w:w="11155" w:type="dxa"/>
        <w:tblLayout w:type="fixed"/>
        <w:tblLook w:val="04A0" w:firstRow="1" w:lastRow="0" w:firstColumn="1" w:lastColumn="0" w:noHBand="0" w:noVBand="1"/>
      </w:tblPr>
      <w:tblGrid>
        <w:gridCol w:w="7465"/>
        <w:gridCol w:w="990"/>
        <w:gridCol w:w="1350"/>
        <w:gridCol w:w="1350"/>
      </w:tblGrid>
      <w:tr w:rsidR="00EC0DA8" w:rsidRPr="00CB0EC2" w14:paraId="73D341E8" w14:textId="77777777" w:rsidTr="00E46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shd w:val="clear" w:color="auto" w:fill="2E74B5" w:themeFill="accent5" w:themeFillShade="BF"/>
          </w:tcPr>
          <w:p w14:paraId="38FD7288" w14:textId="6551AEC1" w:rsidR="00B6402F" w:rsidRPr="00CB0EC2" w:rsidRDefault="00B6402F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M</w:t>
            </w:r>
            <w:r w:rsidR="0054313D">
              <w:rPr>
                <w:color w:val="E7E6E6" w:themeColor="background2"/>
                <w:szCs w:val="18"/>
              </w:rPr>
              <w:t>EA</w:t>
            </w:r>
            <w:r w:rsidRPr="00CB0EC2">
              <w:rPr>
                <w:color w:val="E7E6E6" w:themeColor="background2"/>
                <w:szCs w:val="18"/>
              </w:rPr>
              <w:t xml:space="preserve"> Core Course Requirements: </w:t>
            </w:r>
          </w:p>
          <w:p w14:paraId="1DD157F4" w14:textId="78B5D0A2" w:rsidR="00CC17E4" w:rsidRPr="00CB0EC2" w:rsidRDefault="00CC17E4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 xml:space="preserve">Recommend taking </w:t>
            </w:r>
            <w:r w:rsidR="0054313D">
              <w:rPr>
                <w:b w:val="0"/>
                <w:bCs w:val="0"/>
                <w:color w:val="E7E6E6" w:themeColor="background2"/>
                <w:szCs w:val="18"/>
              </w:rPr>
              <w:t>EA 871</w:t>
            </w:r>
            <w:r w:rsidRPr="00CB0EC2">
              <w:rPr>
                <w:b w:val="0"/>
                <w:bCs w:val="0"/>
                <w:color w:val="E7E6E6" w:themeColor="background2"/>
                <w:szCs w:val="18"/>
              </w:rPr>
              <w:t xml:space="preserve"> in your first semester, all other courses can be taken in any order</w:t>
            </w:r>
          </w:p>
        </w:tc>
        <w:tc>
          <w:tcPr>
            <w:tcW w:w="990" w:type="dxa"/>
            <w:shd w:val="clear" w:color="auto" w:fill="2E74B5" w:themeFill="accent5" w:themeFillShade="BF"/>
          </w:tcPr>
          <w:p w14:paraId="0327F11A" w14:textId="77777777" w:rsidR="00B6402F" w:rsidRPr="00CB0EC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 xml:space="preserve">Total </w:t>
            </w:r>
          </w:p>
          <w:p w14:paraId="2E593489" w14:textId="102F0BD1" w:rsidR="00B6402F" w:rsidRPr="00CB0EC2" w:rsidRDefault="0054313D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>
              <w:rPr>
                <w:color w:val="E7E6E6" w:themeColor="background2"/>
                <w:szCs w:val="18"/>
              </w:rPr>
              <w:t>24</w:t>
            </w:r>
            <w:r w:rsidR="00B6402F" w:rsidRPr="00CB0EC2">
              <w:rPr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350" w:type="dxa"/>
            <w:shd w:val="clear" w:color="auto" w:fill="2E74B5" w:themeFill="accent5" w:themeFillShade="BF"/>
          </w:tcPr>
          <w:p w14:paraId="2F412731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Semester(s)</w:t>
            </w:r>
          </w:p>
          <w:p w14:paraId="71894EDA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Offered*</w:t>
            </w:r>
          </w:p>
        </w:tc>
        <w:tc>
          <w:tcPr>
            <w:tcW w:w="1350" w:type="dxa"/>
            <w:shd w:val="clear" w:color="auto" w:fill="2E74B5" w:themeFill="accent5" w:themeFillShade="BF"/>
          </w:tcPr>
          <w:p w14:paraId="3BA2E90C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Credits Completed/In Progress</w:t>
            </w:r>
          </w:p>
        </w:tc>
      </w:tr>
      <w:tr w:rsidR="00EC0DA8" w14:paraId="47F1FF0B" w14:textId="77777777" w:rsidTr="00E4641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0A94453D" w14:textId="7124E503" w:rsidR="0054313D" w:rsidRPr="00B36BD4" w:rsidRDefault="0054313D" w:rsidP="0054313D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871 Enterprise Architecture Foundations I</w:t>
            </w:r>
          </w:p>
        </w:tc>
        <w:tc>
          <w:tcPr>
            <w:tcW w:w="990" w:type="dxa"/>
          </w:tcPr>
          <w:p w14:paraId="7530F49F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72257231" w14:textId="07692FFA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</w:tcPr>
          <w:p w14:paraId="219ABA83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C60FDCD" w14:textId="77777777" w:rsidTr="00E4641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29D21F77" w14:textId="2F728DD1" w:rsidR="0054313D" w:rsidRPr="00B36BD4" w:rsidRDefault="0054313D" w:rsidP="0054313D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873 Enterprise Modeling (PR=EA 871)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D0DE33B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18D347D2" w14:textId="3030BFE6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SP/SU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7C7700A7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670B3488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2FF59A7C" w14:textId="58B749CA" w:rsidR="0054313D" w:rsidRPr="00B36BD4" w:rsidRDefault="0054313D" w:rsidP="0054313D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874 Enterprise Information Technology Architecture (PR=EA 871)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344802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BB6112" w14:textId="4B76CAB9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B87E28E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48FAE04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EFC69F9" w14:textId="0A96B370" w:rsidR="0054313D" w:rsidRDefault="0054313D" w:rsidP="0054313D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>EA 876 Architecting Enterprise Security and Risk Analysis (PR=EA 871)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47A4B9F" w14:textId="6D0A5EE6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2B40E9F" w14:textId="1BC0E43A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20A1A6FB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BE3D77B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713D08E" w14:textId="0BC3CA00" w:rsidR="0054313D" w:rsidRDefault="0054313D" w:rsidP="0054313D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>BA 809 Strategic Business Architecture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E34B039" w14:textId="41E793DE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6597657" w14:textId="08C03EEA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511DB634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1A80265B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2BFF9DE3" w14:textId="52BD3FC4" w:rsidR="0054313D" w:rsidRPr="00B36BD4" w:rsidRDefault="0054313D" w:rsidP="0054313D">
            <w:pPr>
              <w:rPr>
                <w:rFonts w:cs="Calibri"/>
                <w:szCs w:val="18"/>
              </w:rPr>
            </w:pPr>
            <w:r>
              <w:rPr>
                <w:b w:val="0"/>
                <w:bCs w:val="0"/>
                <w:szCs w:val="18"/>
              </w:rPr>
              <w:t>MBADM 571 Global Strategic Management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858D7DF" w14:textId="749F25BE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35E47A6" w14:textId="24AF29E3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62EF89A3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4313D" w14:paraId="2D747A2F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053A6D01" w14:textId="01F4BF5D" w:rsidR="0054313D" w:rsidRPr="00B36BD4" w:rsidRDefault="0054313D" w:rsidP="0054313D">
            <w:pPr>
              <w:rPr>
                <w:szCs w:val="18"/>
              </w:rPr>
            </w:pPr>
            <w:r>
              <w:rPr>
                <w:szCs w:val="18"/>
              </w:rPr>
              <w:t>Choose two courses from the following list:</w:t>
            </w:r>
          </w:p>
        </w:tc>
      </w:tr>
      <w:tr w:rsidR="00EC0DA8" w14:paraId="4746F776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654ACA16" w14:textId="1F54A184" w:rsidR="0054313D" w:rsidRPr="001C429F" w:rsidRDefault="0054313D" w:rsidP="0054313D">
            <w:pPr>
              <w:pStyle w:val="ListParagraph"/>
              <w:numPr>
                <w:ilvl w:val="0"/>
                <w:numId w:val="1"/>
              </w:numPr>
              <w:rPr>
                <w:rFonts w:cs="Calibri"/>
                <w:b w:val="0"/>
                <w:bCs w:val="0"/>
                <w:szCs w:val="18"/>
              </w:rPr>
            </w:pPr>
            <w:r w:rsidRPr="001C429F">
              <w:rPr>
                <w:b w:val="0"/>
                <w:bCs w:val="0"/>
                <w:szCs w:val="18"/>
              </w:rPr>
              <w:t>MBADM 816 Managing and Leading People in Organizations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1378E34" w14:textId="0889D3F5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B571D0F" w14:textId="20BAD43E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SU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68029CD1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27B2220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14C395D" w14:textId="59BA64EC" w:rsidR="0054313D" w:rsidRPr="001C429F" w:rsidRDefault="0054313D" w:rsidP="0054313D">
            <w:pPr>
              <w:pStyle w:val="ListParagraph"/>
              <w:numPr>
                <w:ilvl w:val="0"/>
                <w:numId w:val="1"/>
              </w:numPr>
              <w:rPr>
                <w:rFonts w:cs="Calibri"/>
                <w:b w:val="0"/>
                <w:bCs w:val="0"/>
                <w:szCs w:val="18"/>
              </w:rPr>
            </w:pPr>
            <w:r w:rsidRPr="001C429F">
              <w:rPr>
                <w:rFonts w:cs="Calibri"/>
                <w:b w:val="0"/>
                <w:bCs w:val="0"/>
                <w:szCs w:val="18"/>
              </w:rPr>
              <w:t>MBADM 820 Financial Management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441897E" w14:textId="298ECDAB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1445F0C" w14:textId="04067F43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6FF12A5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08BAF4D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6ECE8DC8" w14:textId="60B80759" w:rsidR="0054313D" w:rsidRPr="001C429F" w:rsidRDefault="0054313D" w:rsidP="0054313D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Cs w:val="18"/>
              </w:rPr>
            </w:pPr>
            <w:r w:rsidRPr="001C429F">
              <w:rPr>
                <w:b w:val="0"/>
                <w:bCs w:val="0"/>
                <w:szCs w:val="18"/>
              </w:rPr>
              <w:t>MGMT 831</w:t>
            </w:r>
            <w:r w:rsidR="001C429F" w:rsidRPr="001C429F">
              <w:rPr>
                <w:b w:val="0"/>
                <w:bCs w:val="0"/>
                <w:szCs w:val="18"/>
              </w:rPr>
              <w:t xml:space="preserve"> Strategy Implementation and Organizational Change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22147E" w14:textId="6C207E4B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778C95E" w14:textId="687C16D2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FD1D957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:rsidRPr="00CB0EC2" w14:paraId="07E86A08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top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A91B82C" w14:textId="12E21AC0" w:rsidR="0054313D" w:rsidRPr="00CB0EC2" w:rsidRDefault="0054313D" w:rsidP="0054313D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M</w:t>
            </w:r>
            <w:r w:rsidR="001C429F">
              <w:rPr>
                <w:color w:val="E7E6E6" w:themeColor="background2"/>
                <w:szCs w:val="18"/>
              </w:rPr>
              <w:t>EA</w:t>
            </w:r>
            <w:r w:rsidRPr="00CB0EC2">
              <w:rPr>
                <w:color w:val="E7E6E6" w:themeColor="background2"/>
                <w:szCs w:val="18"/>
              </w:rPr>
              <w:t xml:space="preserve"> Elective Course Requirements:</w:t>
            </w:r>
          </w:p>
          <w:p w14:paraId="149357F8" w14:textId="13CB634D" w:rsidR="0054313D" w:rsidRPr="00CB0EC2" w:rsidRDefault="0054313D" w:rsidP="0054313D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>Select</w:t>
            </w:r>
            <w:r w:rsidR="001C429F">
              <w:rPr>
                <w:b w:val="0"/>
                <w:bCs w:val="0"/>
                <w:color w:val="E7E6E6" w:themeColor="background2"/>
                <w:szCs w:val="18"/>
              </w:rPr>
              <w:t xml:space="preserve"> two</w:t>
            </w:r>
            <w:r w:rsidRPr="00CB0EC2">
              <w:rPr>
                <w:b w:val="0"/>
                <w:bCs w:val="0"/>
                <w:color w:val="E7E6E6" w:themeColor="background2"/>
                <w:szCs w:val="18"/>
              </w:rPr>
              <w:t xml:space="preserve"> courses from </w:t>
            </w:r>
            <w:r w:rsidR="001C429F">
              <w:rPr>
                <w:b w:val="0"/>
                <w:bCs w:val="0"/>
                <w:color w:val="E7E6E6" w:themeColor="background2"/>
                <w:szCs w:val="18"/>
              </w:rPr>
              <w:t>any category – two different categories is fine</w:t>
            </w:r>
          </w:p>
        </w:tc>
        <w:tc>
          <w:tcPr>
            <w:tcW w:w="990" w:type="dxa"/>
            <w:tcBorders>
              <w:top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29737F8D" w14:textId="01AAA004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Total</w:t>
            </w:r>
          </w:p>
          <w:p w14:paraId="12E82970" w14:textId="77777777" w:rsidR="001C429F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>
              <w:rPr>
                <w:b/>
                <w:bCs/>
                <w:color w:val="E7E6E6" w:themeColor="background2"/>
                <w:szCs w:val="18"/>
              </w:rPr>
              <w:t>6</w:t>
            </w:r>
          </w:p>
          <w:p w14:paraId="73A28BAC" w14:textId="2037ACAD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350" w:type="dxa"/>
            <w:tcBorders>
              <w:top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4EA2B24" w14:textId="77777777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3DD549BC" w14:textId="18F2D45B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Offered</w:t>
            </w:r>
          </w:p>
        </w:tc>
        <w:tc>
          <w:tcPr>
            <w:tcW w:w="1350" w:type="dxa"/>
            <w:tcBorders>
              <w:top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A7A7BB4" w14:textId="2CD1A4C3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Credits Completed/In Progress</w:t>
            </w:r>
          </w:p>
        </w:tc>
      </w:tr>
      <w:tr w:rsidR="001C429F" w14:paraId="71E042A0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3182616C" w14:textId="6EF2870D" w:rsidR="001C429F" w:rsidRPr="00B36BD4" w:rsidRDefault="001C429F" w:rsidP="001C429F">
            <w:pPr>
              <w:rPr>
                <w:szCs w:val="18"/>
              </w:rPr>
            </w:pPr>
            <w:r>
              <w:rPr>
                <w:szCs w:val="18"/>
              </w:rPr>
              <w:t>Enterprise and Security Risk Courses</w:t>
            </w:r>
          </w:p>
        </w:tc>
      </w:tr>
      <w:tr w:rsidR="00EC0DA8" w14:paraId="3B175FEC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6EFCC2E5" w14:textId="6F3E5A9A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 xml:space="preserve">IST 554 Network Management and Security </w:t>
            </w:r>
          </w:p>
        </w:tc>
        <w:tc>
          <w:tcPr>
            <w:tcW w:w="990" w:type="dxa"/>
          </w:tcPr>
          <w:p w14:paraId="71CDC8FE" w14:textId="110143B1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350" w:type="dxa"/>
          </w:tcPr>
          <w:p w14:paraId="7EA4B793" w14:textId="29D55546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</w:t>
            </w:r>
            <w:r>
              <w:rPr>
                <w:szCs w:val="18"/>
              </w:rPr>
              <w:t>SU</w:t>
            </w:r>
          </w:p>
        </w:tc>
        <w:tc>
          <w:tcPr>
            <w:tcW w:w="1350" w:type="dxa"/>
          </w:tcPr>
          <w:p w14:paraId="1023739F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181FDD66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0AC7AD51" w14:textId="58F9ACA3" w:rsidR="001C429F" w:rsidRDefault="001C429F" w:rsidP="001C429F">
            <w:pPr>
              <w:rPr>
                <w:szCs w:val="18"/>
              </w:rPr>
            </w:pPr>
            <w:r w:rsidRPr="00763955">
              <w:rPr>
                <w:b w:val="0"/>
              </w:rPr>
              <w:t>IST 805 Cybersecurity Forensics and Management</w:t>
            </w:r>
          </w:p>
        </w:tc>
        <w:tc>
          <w:tcPr>
            <w:tcW w:w="990" w:type="dxa"/>
          </w:tcPr>
          <w:p w14:paraId="2950A1F7" w14:textId="6E7D0EEF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350" w:type="dxa"/>
          </w:tcPr>
          <w:p w14:paraId="15625AA6" w14:textId="2D3461F2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S</w:t>
            </w:r>
            <w:r>
              <w:rPr>
                <w:szCs w:val="18"/>
              </w:rPr>
              <w:t>P</w:t>
            </w:r>
          </w:p>
        </w:tc>
        <w:tc>
          <w:tcPr>
            <w:tcW w:w="1350" w:type="dxa"/>
          </w:tcPr>
          <w:p w14:paraId="793C4494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848E4E9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197D60CF" w14:textId="04A91BF1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IST 815 Foundations of Information Security and Assurance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9F79500" w14:textId="788EAA06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2A1C1CDC" w14:textId="026DBEEC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138BE124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1C429F" w14:paraId="41ED636F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6C4C307F" w14:textId="4A00D101" w:rsidR="001C429F" w:rsidRPr="00B36BD4" w:rsidRDefault="001C429F" w:rsidP="001C429F">
            <w:pPr>
              <w:rPr>
                <w:szCs w:val="18"/>
              </w:rPr>
            </w:pPr>
            <w:r>
              <w:rPr>
                <w:szCs w:val="18"/>
              </w:rPr>
              <w:t>Supply Chain</w:t>
            </w:r>
          </w:p>
        </w:tc>
      </w:tr>
      <w:tr w:rsidR="00EC0DA8" w14:paraId="15F6E685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54356A7" w14:textId="66F5F092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SCM 800 Supply Chain Management</w:t>
            </w:r>
          </w:p>
        </w:tc>
        <w:tc>
          <w:tcPr>
            <w:tcW w:w="990" w:type="dxa"/>
          </w:tcPr>
          <w:p w14:paraId="43600DA6" w14:textId="31A1B0F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56F86FFF" w14:textId="6683BC2F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</w:tcPr>
          <w:p w14:paraId="13ED698C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56C7ABAB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BF63ACF" w14:textId="1BF01A87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SCM 801 Supply Chain Performance Metrics and Financial Analysis (PR=SCM 800)</w:t>
            </w:r>
          </w:p>
        </w:tc>
        <w:tc>
          <w:tcPr>
            <w:tcW w:w="990" w:type="dxa"/>
          </w:tcPr>
          <w:p w14:paraId="703ADD68" w14:textId="769847D8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1D4CC031" w14:textId="6AEEF67C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</w:t>
            </w:r>
          </w:p>
        </w:tc>
        <w:tc>
          <w:tcPr>
            <w:tcW w:w="1350" w:type="dxa"/>
          </w:tcPr>
          <w:p w14:paraId="2475D060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51E39CAE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511B32F" w14:textId="745506A3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SCM 812 Demand Fulfillment (PR=SCM 801)</w:t>
            </w:r>
          </w:p>
        </w:tc>
        <w:tc>
          <w:tcPr>
            <w:tcW w:w="990" w:type="dxa"/>
          </w:tcPr>
          <w:p w14:paraId="5313F9C6" w14:textId="7B8D5A52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406209C1" w14:textId="0E724C74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SU</w:t>
            </w:r>
          </w:p>
        </w:tc>
        <w:tc>
          <w:tcPr>
            <w:tcW w:w="1350" w:type="dxa"/>
          </w:tcPr>
          <w:p w14:paraId="0C1D0F60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DB080DA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77F4C181" w14:textId="1BB16E04" w:rsidR="001C429F" w:rsidRPr="005F4973" w:rsidRDefault="001C429F" w:rsidP="001C429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SCM 822 Supply Management (PR=SCM 801)</w:t>
            </w:r>
          </w:p>
        </w:tc>
        <w:tc>
          <w:tcPr>
            <w:tcW w:w="990" w:type="dxa"/>
          </w:tcPr>
          <w:p w14:paraId="03B057D8" w14:textId="414BDE58" w:rsidR="001C429F" w:rsidRPr="00BD3D2E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1F26B530" w14:textId="58EA5900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350" w:type="dxa"/>
          </w:tcPr>
          <w:p w14:paraId="2B01C35D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2216300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23FEB201" w14:textId="3B8F7F8F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SCM 842 Operations Management and Demand Fulfillment (PR=SCM 801)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CFF8E53" w14:textId="0E8E4899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73040EAB" w14:textId="4722B13B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SP/SU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7DB3B486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1C429F" w14:paraId="1C096CDE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64A7FFB3" w14:textId="42905FFF" w:rsidR="001C429F" w:rsidRPr="00B36BD4" w:rsidRDefault="001C429F" w:rsidP="001C429F">
            <w:pPr>
              <w:rPr>
                <w:szCs w:val="18"/>
              </w:rPr>
            </w:pPr>
            <w:r>
              <w:rPr>
                <w:szCs w:val="18"/>
              </w:rPr>
              <w:t>Project Management</w:t>
            </w:r>
          </w:p>
        </w:tc>
      </w:tr>
      <w:tr w:rsidR="00EC0DA8" w14:paraId="421D1252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0A23746" w14:textId="6B877ECD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MANGT 510 Project Management</w:t>
            </w:r>
          </w:p>
        </w:tc>
        <w:tc>
          <w:tcPr>
            <w:tcW w:w="990" w:type="dxa"/>
          </w:tcPr>
          <w:p w14:paraId="5A2F3BDD" w14:textId="1F0232D1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61187968" w14:textId="47CBD3F9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</w:tcPr>
          <w:p w14:paraId="02F668BF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8F01D33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25F5B96" w14:textId="6D229737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MANGT 515 Cost and Value Management (PR=MANGT 510)</w:t>
            </w:r>
          </w:p>
        </w:tc>
        <w:tc>
          <w:tcPr>
            <w:tcW w:w="990" w:type="dxa"/>
          </w:tcPr>
          <w:p w14:paraId="5F496C8C" w14:textId="56024C42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1ED615A5" w14:textId="502482AD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</w:tcPr>
          <w:p w14:paraId="16092C2B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23604A00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0D3AE55E" w14:textId="798F29D1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MANGT 531 Organizations</w:t>
            </w:r>
          </w:p>
        </w:tc>
        <w:tc>
          <w:tcPr>
            <w:tcW w:w="990" w:type="dxa"/>
          </w:tcPr>
          <w:p w14:paraId="277DEC51" w14:textId="0B907167" w:rsidR="001C429F" w:rsidRPr="00BD3D2E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24DF9680" w14:textId="1FFB2434" w:rsidR="001C429F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</w:tcPr>
          <w:p w14:paraId="309D7362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640CEFAA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40039BD8" w14:textId="04443FC0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MANGT 540 Interpersonal and Group Behavior (PR=MANGT 510)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657E8FFF" w14:textId="30B1CB5E" w:rsidR="001C429F" w:rsidRPr="00BD3D2E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4367245F" w14:textId="3B0344C0" w:rsidR="001C429F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66EB1837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1C429F" w14:paraId="5E532F02" w14:textId="77777777" w:rsidTr="002B109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0148BBA4" w14:textId="11BAC596" w:rsidR="001C429F" w:rsidRPr="00B36BD4" w:rsidRDefault="001C429F" w:rsidP="001C429F">
            <w:pPr>
              <w:rPr>
                <w:szCs w:val="18"/>
              </w:rPr>
            </w:pPr>
            <w:r>
              <w:rPr>
                <w:szCs w:val="18"/>
              </w:rPr>
              <w:t>Business Architecture</w:t>
            </w:r>
          </w:p>
        </w:tc>
      </w:tr>
      <w:tr w:rsidR="00EC0DA8" w14:paraId="7AAD85A7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83F54EB" w14:textId="7CD09E54" w:rsidR="001C429F" w:rsidRDefault="001C429F" w:rsidP="001C429F">
            <w:r>
              <w:rPr>
                <w:b w:val="0"/>
                <w:bCs w:val="0"/>
              </w:rPr>
              <w:t>ENTR 810 Emerging Trends, Technology and Corporate Innovation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0A97D9B" w14:textId="76E6CE87" w:rsidR="001C429F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31449307" w14:textId="742CA8EE" w:rsidR="001C429F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2EC946CA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:rsidRPr="00CB0EC2" w14:paraId="26AF505E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76FFB50C" w14:textId="6493B3D6" w:rsidR="0054313D" w:rsidRPr="00CB0EC2" w:rsidRDefault="0054313D" w:rsidP="0054313D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M</w:t>
            </w:r>
            <w:r w:rsidR="001C429F">
              <w:rPr>
                <w:color w:val="E7E6E6" w:themeColor="background2"/>
                <w:szCs w:val="18"/>
              </w:rPr>
              <w:t>EA</w:t>
            </w:r>
            <w:r w:rsidRPr="00CB0EC2">
              <w:rPr>
                <w:color w:val="E7E6E6" w:themeColor="background2"/>
                <w:szCs w:val="18"/>
              </w:rPr>
              <w:t xml:space="preserve"> Capstone Requirement:</w:t>
            </w:r>
          </w:p>
          <w:p w14:paraId="41323A65" w14:textId="6DD510C1" w:rsidR="0054313D" w:rsidRPr="00CB0EC2" w:rsidRDefault="0054313D" w:rsidP="0054313D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>To be taken in your last semester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3ADB629" w14:textId="7FC0E137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Total</w:t>
            </w:r>
          </w:p>
          <w:p w14:paraId="3544569A" w14:textId="77777777" w:rsidR="0054313D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 xml:space="preserve">3 </w:t>
            </w:r>
          </w:p>
          <w:p w14:paraId="3EF70145" w14:textId="6EEA802E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70C15BBD" w14:textId="77777777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24F87FF9" w14:textId="44E96875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Offered*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C522701" w14:textId="495921A7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Credits Completed/In Progress</w:t>
            </w:r>
          </w:p>
        </w:tc>
      </w:tr>
      <w:tr w:rsidR="00EC0DA8" w14:paraId="2F5E7CFB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2EAAFB7E" w14:textId="1455ED53" w:rsidR="0054313D" w:rsidRDefault="0054313D" w:rsidP="0054313D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IST </w:t>
            </w:r>
            <w:r w:rsidRPr="00B36BD4">
              <w:rPr>
                <w:b w:val="0"/>
                <w:bCs w:val="0"/>
                <w:szCs w:val="18"/>
              </w:rPr>
              <w:t>594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Capstone Experience: Research Project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07EE657" w14:textId="3F7E37C2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</w:t>
            </w:r>
            <w:r w:rsidRPr="00B36BD4">
              <w:rPr>
                <w:szCs w:val="18"/>
              </w:rPr>
              <w:t xml:space="preserve">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4F578214" w14:textId="682DE690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6B261773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4313D" w14:paraId="2592CE21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tcBorders>
              <w:bottom w:val="single" w:sz="4" w:space="0" w:color="BDD6EE" w:themeColor="accent5" w:themeTint="66"/>
            </w:tcBorders>
          </w:tcPr>
          <w:p w14:paraId="6DBDCDF3" w14:textId="39587630" w:rsidR="0054313D" w:rsidRPr="00B36BD4" w:rsidRDefault="0054313D" w:rsidP="00543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OR</w:t>
            </w:r>
          </w:p>
        </w:tc>
      </w:tr>
      <w:tr w:rsidR="00EC0DA8" w14:paraId="487B77B5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516A1447" w14:textId="3A00DBAA" w:rsidR="0054313D" w:rsidRPr="005F4973" w:rsidRDefault="001C429F" w:rsidP="0054313D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878</w:t>
            </w:r>
            <w:r w:rsidR="0054313D" w:rsidRPr="005F4973">
              <w:rPr>
                <w:b w:val="0"/>
                <w:bCs w:val="0"/>
                <w:szCs w:val="18"/>
              </w:rPr>
              <w:t xml:space="preserve"> Capstone Course: </w:t>
            </w:r>
            <w:r>
              <w:rPr>
                <w:b w:val="0"/>
                <w:bCs w:val="0"/>
                <w:szCs w:val="18"/>
              </w:rPr>
              <w:t>Enterprise Architecture Leadership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6D98C90C" w14:textId="5747DFE6" w:rsidR="0054313D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1965C8B9" w14:textId="3697584B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70D22251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02334219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2AD89B0D" w14:textId="77777777" w:rsidR="0054313D" w:rsidRDefault="0054313D" w:rsidP="0054313D">
            <w:pPr>
              <w:rPr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2C102AF" w14:textId="77777777" w:rsidR="0054313D" w:rsidRPr="00B36BD4" w:rsidRDefault="0054313D" w:rsidP="0054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190DFEB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nil"/>
            </w:tcBorders>
          </w:tcPr>
          <w:p w14:paraId="3DEB2D3D" w14:textId="77777777" w:rsidR="0054313D" w:rsidRPr="00C76FD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tr w:rsidR="00EC0DA8" w14:paraId="7E4293CE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14:paraId="62585149" w14:textId="77777777" w:rsidR="0054313D" w:rsidRDefault="00EC0DA8" w:rsidP="0054313D">
            <w:pPr>
              <w:rPr>
                <w:sz w:val="20"/>
                <w:szCs w:val="20"/>
              </w:rPr>
            </w:pPr>
            <w:r w:rsidRPr="00EC0DA8">
              <w:rPr>
                <w:b w:val="0"/>
                <w:bCs w:val="0"/>
                <w:sz w:val="20"/>
                <w:szCs w:val="20"/>
              </w:rPr>
              <w:t>(PR)= Prerequisite for that course; Typical Course Offerings (subject to change</w:t>
            </w:r>
            <w:r>
              <w:rPr>
                <w:b w:val="0"/>
                <w:bCs w:val="0"/>
                <w:sz w:val="20"/>
                <w:szCs w:val="20"/>
              </w:rPr>
              <w:t>):</w:t>
            </w:r>
          </w:p>
          <w:p w14:paraId="3448AB0D" w14:textId="5618E7FF" w:rsidR="00E46410" w:rsidRPr="00EC0DA8" w:rsidRDefault="00E46410" w:rsidP="0054313D">
            <w:pPr>
              <w:rPr>
                <w:b w:val="0"/>
                <w:bCs w:val="0"/>
                <w:sz w:val="20"/>
                <w:szCs w:val="20"/>
              </w:rPr>
            </w:pPr>
            <w:r w:rsidRPr="00EC0DA8">
              <w:rPr>
                <w:b w:val="0"/>
                <w:bCs w:val="0"/>
                <w:sz w:val="20"/>
                <w:szCs w:val="20"/>
              </w:rPr>
              <w:t>(FA)=Fall; (SP)=Spring; (SU)=Summer</w:t>
            </w:r>
            <w:r>
              <w:rPr>
                <w:b w:val="0"/>
                <w:bCs w:val="0"/>
                <w:sz w:val="20"/>
                <w:szCs w:val="20"/>
              </w:rPr>
              <w:t>. Check course schedule for semester offerings.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D6F0E1" w14:textId="77777777" w:rsidR="0054313D" w:rsidRPr="00B36BD4" w:rsidRDefault="0054313D" w:rsidP="0054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6AE3DBCD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2742F2C" w14:textId="141DA863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Total Credits</w:t>
            </w:r>
          </w:p>
        </w:tc>
      </w:tr>
      <w:tr w:rsidR="00EC0DA8" w14:paraId="4BCBCC5D" w14:textId="77777777" w:rsidTr="00E464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14:paraId="7BC9F9ED" w14:textId="71605274" w:rsidR="0054313D" w:rsidRPr="00EC0DA8" w:rsidRDefault="00E46410" w:rsidP="0054313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Visit </w:t>
            </w:r>
            <w:hyperlink r:id="rId6" w:history="1">
              <w:r w:rsidRPr="00D86548">
                <w:rPr>
                  <w:rStyle w:val="Hyperlink"/>
                  <w:sz w:val="20"/>
                  <w:szCs w:val="20"/>
                </w:rPr>
                <w:t>http://ist.psu.edu/online-grad</w:t>
              </w:r>
            </w:hyperlink>
            <w:r>
              <w:rPr>
                <w:b w:val="0"/>
                <w:bCs w:val="0"/>
                <w:sz w:val="20"/>
                <w:szCs w:val="20"/>
              </w:rPr>
              <w:t xml:space="preserve"> for program resources and current audit sheets.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85ED9D" w14:textId="77777777" w:rsidR="0054313D" w:rsidRPr="00B36BD4" w:rsidRDefault="0054313D" w:rsidP="0054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42F964E5" w14:textId="031FDF38" w:rsidR="0054313D" w:rsidRPr="00C76FD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74A07C41" w14:textId="3987D2B2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7166CC93" w14:textId="4D349FDF" w:rsidR="00CC17E4" w:rsidRDefault="00CC17E4" w:rsidP="00090425"/>
    <w:sectPr w:rsidR="00CC17E4" w:rsidSect="00CB0EC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165"/>
    <w:multiLevelType w:val="hybridMultilevel"/>
    <w:tmpl w:val="4E44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2F"/>
    <w:rsid w:val="00090425"/>
    <w:rsid w:val="001C429F"/>
    <w:rsid w:val="00207AE9"/>
    <w:rsid w:val="00237EC6"/>
    <w:rsid w:val="002603B0"/>
    <w:rsid w:val="002B109D"/>
    <w:rsid w:val="0036619F"/>
    <w:rsid w:val="00385CD2"/>
    <w:rsid w:val="003B61A8"/>
    <w:rsid w:val="004C0095"/>
    <w:rsid w:val="0054313D"/>
    <w:rsid w:val="005A0ED8"/>
    <w:rsid w:val="005F4973"/>
    <w:rsid w:val="007C01EA"/>
    <w:rsid w:val="00AE0C96"/>
    <w:rsid w:val="00B516D8"/>
    <w:rsid w:val="00B6402F"/>
    <w:rsid w:val="00B94725"/>
    <w:rsid w:val="00BF0CB6"/>
    <w:rsid w:val="00C54F13"/>
    <w:rsid w:val="00C76FD2"/>
    <w:rsid w:val="00CB0EC2"/>
    <w:rsid w:val="00CC17E4"/>
    <w:rsid w:val="00DB5520"/>
    <w:rsid w:val="00E36F9E"/>
    <w:rsid w:val="00E41A7C"/>
    <w:rsid w:val="00E46410"/>
    <w:rsid w:val="00EC0DA8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8D3"/>
  <w15:chartTrackingRefBased/>
  <w15:docId w15:val="{E438941E-215F-41E7-8083-FD5ECA1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02F"/>
    <w:pPr>
      <w:keepNext/>
      <w:keepLines/>
      <w:framePr w:hSpace="180" w:wrap="around" w:vAnchor="text" w:hAnchor="margin" w:xAlign="center" w:y="720"/>
      <w:spacing w:before="40" w:after="0" w:line="276" w:lineRule="auto"/>
      <w:jc w:val="center"/>
      <w:outlineLvl w:val="1"/>
    </w:pPr>
    <w:rPr>
      <w:rFonts w:eastAsiaTheme="majorEastAsia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402F"/>
    <w:rPr>
      <w:rFonts w:eastAsiaTheme="majorEastAsia" w:cstheme="majorBidi"/>
      <w:b/>
      <w:bCs/>
      <w:sz w:val="20"/>
      <w:szCs w:val="28"/>
    </w:rPr>
  </w:style>
  <w:style w:type="table" w:styleId="GridTable1Light-Accent5">
    <w:name w:val="Grid Table 1 Light Accent 5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76F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431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6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.psu.edu/online-gr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Chrissie</dc:creator>
  <cp:keywords/>
  <dc:description/>
  <cp:lastModifiedBy>Fitzgerald, Chrissie</cp:lastModifiedBy>
  <cp:revision>9</cp:revision>
  <cp:lastPrinted>2023-09-27T14:23:00Z</cp:lastPrinted>
  <dcterms:created xsi:type="dcterms:W3CDTF">2023-09-27T14:47:00Z</dcterms:created>
  <dcterms:modified xsi:type="dcterms:W3CDTF">2024-02-19T21:41:00Z</dcterms:modified>
</cp:coreProperties>
</file>